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9502" w14:textId="77777777" w:rsidR="00C36040" w:rsidRPr="00DB5611" w:rsidRDefault="00C36040" w:rsidP="00C36040">
      <w:pPr>
        <w:pStyle w:val="Podtytu"/>
        <w:spacing w:line="360" w:lineRule="auto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B5611">
        <w:rPr>
          <w:rFonts w:ascii="Times New Roman" w:hAnsi="Times New Roman" w:cs="Times New Roman"/>
          <w:b w:val="0"/>
          <w:bCs w:val="0"/>
          <w:sz w:val="20"/>
          <w:szCs w:val="20"/>
        </w:rPr>
        <w:t>Załącznik nr 5 do SWZ</w:t>
      </w:r>
    </w:p>
    <w:p w14:paraId="52A82BA5" w14:textId="77777777" w:rsidR="00C36040" w:rsidRPr="00C36040" w:rsidRDefault="00C36040" w:rsidP="00C36040">
      <w:pPr>
        <w:jc w:val="right"/>
        <w:rPr>
          <w:b/>
          <w:sz w:val="20"/>
          <w:szCs w:val="20"/>
        </w:rPr>
      </w:pPr>
    </w:p>
    <w:p w14:paraId="6E70762B" w14:textId="2D23D4D1" w:rsidR="009F43D0" w:rsidRDefault="00EB6E2C" w:rsidP="009F4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WYMAGANE PARAMETRY TECHNICZNE</w:t>
      </w:r>
    </w:p>
    <w:p w14:paraId="5919AF96" w14:textId="3E055A92" w:rsidR="00220ED8" w:rsidRDefault="00907767" w:rsidP="009F4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76C8">
        <w:rPr>
          <w:b/>
          <w:sz w:val="28"/>
          <w:szCs w:val="28"/>
        </w:rPr>
        <w:t>Myjnia automatyczna</w:t>
      </w:r>
      <w:r w:rsidR="00FF3EC4">
        <w:rPr>
          <w:b/>
          <w:sz w:val="28"/>
          <w:szCs w:val="28"/>
        </w:rPr>
        <w:t xml:space="preserve"> do endoskopów</w:t>
      </w:r>
    </w:p>
    <w:tbl>
      <w:tblPr>
        <w:tblW w:w="97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134"/>
        <w:gridCol w:w="5670"/>
      </w:tblGrid>
      <w:tr w:rsidR="009F43D0" w:rsidRPr="009F43D0" w14:paraId="5B1BBC07" w14:textId="77777777" w:rsidTr="009F43D0">
        <w:tc>
          <w:tcPr>
            <w:tcW w:w="2910" w:type="dxa"/>
            <w:shd w:val="clear" w:color="auto" w:fill="D9D9D9"/>
          </w:tcPr>
          <w:p w14:paraId="7B5A9F01" w14:textId="3E096E89" w:rsidR="009F43D0" w:rsidRPr="009F43D0" w:rsidRDefault="009F43D0" w:rsidP="009F43D0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9F43D0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Pełna nazwa</w:t>
            </w: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 xml:space="preserve"> myjni </w:t>
            </w:r>
          </w:p>
        </w:tc>
        <w:tc>
          <w:tcPr>
            <w:tcW w:w="1134" w:type="dxa"/>
            <w:shd w:val="clear" w:color="auto" w:fill="D9D9D9"/>
          </w:tcPr>
          <w:p w14:paraId="5E92E478" w14:textId="77777777" w:rsidR="009F43D0" w:rsidRPr="009F43D0" w:rsidRDefault="009F43D0" w:rsidP="009F43D0">
            <w:pP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F43D0">
              <w:rPr>
                <w:rFonts w:eastAsia="Times New Roman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5670" w:type="dxa"/>
          </w:tcPr>
          <w:p w14:paraId="4453BA37" w14:textId="77777777" w:rsidR="009F43D0" w:rsidRPr="009F43D0" w:rsidRDefault="009F43D0" w:rsidP="009F43D0">
            <w:pPr>
              <w:suppressAutoHyphens/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9F43D0" w:rsidRPr="009F43D0" w14:paraId="4129DFCF" w14:textId="77777777" w:rsidTr="009F43D0">
        <w:tc>
          <w:tcPr>
            <w:tcW w:w="2910" w:type="dxa"/>
            <w:shd w:val="clear" w:color="auto" w:fill="D9D9D9"/>
          </w:tcPr>
          <w:p w14:paraId="52092F89" w14:textId="77777777" w:rsidR="009F43D0" w:rsidRPr="009F43D0" w:rsidRDefault="009F43D0" w:rsidP="009F43D0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9F43D0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1134" w:type="dxa"/>
            <w:shd w:val="clear" w:color="auto" w:fill="D9D9D9"/>
          </w:tcPr>
          <w:p w14:paraId="45717030" w14:textId="77777777" w:rsidR="009F43D0" w:rsidRPr="009F43D0" w:rsidRDefault="009F43D0" w:rsidP="009F43D0">
            <w:pP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F43D0">
              <w:rPr>
                <w:rFonts w:eastAsia="Times New Roman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5670" w:type="dxa"/>
          </w:tcPr>
          <w:p w14:paraId="2BE9BDFA" w14:textId="77777777" w:rsidR="009F43D0" w:rsidRPr="009F43D0" w:rsidRDefault="009F43D0" w:rsidP="009F43D0">
            <w:pPr>
              <w:suppressAutoHyphens/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9F43D0" w:rsidRPr="009F43D0" w14:paraId="29E9E272" w14:textId="77777777" w:rsidTr="009F43D0">
        <w:tc>
          <w:tcPr>
            <w:tcW w:w="2910" w:type="dxa"/>
            <w:shd w:val="clear" w:color="auto" w:fill="D9D9D9"/>
          </w:tcPr>
          <w:p w14:paraId="7E7BE6AE" w14:textId="77777777" w:rsidR="009F43D0" w:rsidRPr="009F43D0" w:rsidRDefault="009F43D0" w:rsidP="009F43D0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9F43D0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Kraj</w:t>
            </w:r>
          </w:p>
        </w:tc>
        <w:tc>
          <w:tcPr>
            <w:tcW w:w="1134" w:type="dxa"/>
            <w:shd w:val="clear" w:color="auto" w:fill="D9D9D9"/>
          </w:tcPr>
          <w:p w14:paraId="724DA349" w14:textId="77777777" w:rsidR="009F43D0" w:rsidRPr="009F43D0" w:rsidRDefault="009F43D0" w:rsidP="009F43D0">
            <w:pP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F43D0">
              <w:rPr>
                <w:rFonts w:eastAsia="Times New Roman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5670" w:type="dxa"/>
          </w:tcPr>
          <w:p w14:paraId="277E0DF3" w14:textId="77777777" w:rsidR="009F43D0" w:rsidRPr="009F43D0" w:rsidRDefault="009F43D0" w:rsidP="009F43D0">
            <w:pPr>
              <w:suppressAutoHyphens/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9F43D0" w:rsidRPr="009F43D0" w14:paraId="484786D4" w14:textId="77777777" w:rsidTr="009F43D0">
        <w:tc>
          <w:tcPr>
            <w:tcW w:w="2910" w:type="dxa"/>
            <w:shd w:val="clear" w:color="auto" w:fill="D9D9D9"/>
          </w:tcPr>
          <w:p w14:paraId="0CA0E79D" w14:textId="77777777" w:rsidR="009F43D0" w:rsidRPr="009F43D0" w:rsidRDefault="009F43D0" w:rsidP="009F43D0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9F43D0"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Oferent</w:t>
            </w:r>
          </w:p>
        </w:tc>
        <w:tc>
          <w:tcPr>
            <w:tcW w:w="1134" w:type="dxa"/>
            <w:shd w:val="clear" w:color="auto" w:fill="D9D9D9"/>
          </w:tcPr>
          <w:p w14:paraId="13E22E5B" w14:textId="77777777" w:rsidR="009F43D0" w:rsidRPr="009F43D0" w:rsidRDefault="009F43D0" w:rsidP="009F43D0">
            <w:pP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F43D0">
              <w:rPr>
                <w:rFonts w:eastAsia="Times New Roman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5670" w:type="dxa"/>
          </w:tcPr>
          <w:p w14:paraId="67191500" w14:textId="77777777" w:rsidR="009F43D0" w:rsidRPr="009F43D0" w:rsidRDefault="009F43D0" w:rsidP="009F43D0">
            <w:pPr>
              <w:suppressAutoHyphens/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14:paraId="17767121" w14:textId="77777777" w:rsidR="009F43D0" w:rsidRDefault="009F43D0" w:rsidP="009F43D0">
      <w:pPr>
        <w:jc w:val="center"/>
        <w:rPr>
          <w:b/>
          <w:sz w:val="28"/>
          <w:szCs w:val="28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550"/>
        <w:gridCol w:w="4520"/>
        <w:gridCol w:w="1984"/>
        <w:gridCol w:w="1985"/>
      </w:tblGrid>
      <w:tr w:rsidR="00BA4319" w:rsidRPr="00C36040" w14:paraId="503F1B59" w14:textId="77777777" w:rsidTr="00E1088B">
        <w:tc>
          <w:tcPr>
            <w:tcW w:w="550" w:type="dxa"/>
            <w:vAlign w:val="center"/>
          </w:tcPr>
          <w:p w14:paraId="53D746C8" w14:textId="77777777" w:rsidR="0022557C" w:rsidRPr="00C36040" w:rsidRDefault="0022557C" w:rsidP="009F43D0">
            <w:pPr>
              <w:jc w:val="center"/>
              <w:rPr>
                <w:b/>
                <w:sz w:val="22"/>
                <w:szCs w:val="22"/>
              </w:rPr>
            </w:pPr>
            <w:bookmarkStart w:id="0" w:name="_Hlk171598776"/>
          </w:p>
        </w:tc>
        <w:tc>
          <w:tcPr>
            <w:tcW w:w="4520" w:type="dxa"/>
            <w:vAlign w:val="center"/>
          </w:tcPr>
          <w:p w14:paraId="04C33C3A" w14:textId="035CAF86" w:rsidR="0022557C" w:rsidRPr="00C36040" w:rsidRDefault="00C36040" w:rsidP="009F4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1984" w:type="dxa"/>
            <w:vAlign w:val="center"/>
          </w:tcPr>
          <w:p w14:paraId="50EA412E" w14:textId="62ACAF9F" w:rsidR="0022557C" w:rsidRPr="00C36040" w:rsidRDefault="0022557C" w:rsidP="00C36040">
            <w:pPr>
              <w:jc w:val="center"/>
              <w:rPr>
                <w:b/>
                <w:bCs/>
                <w:sz w:val="22"/>
                <w:szCs w:val="22"/>
              </w:rPr>
            </w:pPr>
            <w:r w:rsidRPr="00C36040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985" w:type="dxa"/>
            <w:vAlign w:val="center"/>
          </w:tcPr>
          <w:p w14:paraId="45D35FD2" w14:textId="5BA15628" w:rsidR="0022557C" w:rsidRPr="00C36040" w:rsidRDefault="0022557C" w:rsidP="0022557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36040">
              <w:rPr>
                <w:b/>
                <w:sz w:val="22"/>
                <w:szCs w:val="22"/>
              </w:rPr>
              <w:t>Parametr oferowany</w:t>
            </w:r>
          </w:p>
        </w:tc>
      </w:tr>
      <w:tr w:rsidR="00BA4319" w:rsidRPr="00C36040" w14:paraId="41314D1C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08DE116A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1.</w:t>
            </w:r>
          </w:p>
        </w:tc>
        <w:tc>
          <w:tcPr>
            <w:tcW w:w="4520" w:type="dxa"/>
            <w:vAlign w:val="center"/>
          </w:tcPr>
          <w:p w14:paraId="4A4ED69D" w14:textId="77777777" w:rsidR="0022557C" w:rsidRPr="00C36040" w:rsidRDefault="0022557C" w:rsidP="00BA58C3">
            <w:pPr>
              <w:pStyle w:val="Nagwek"/>
              <w:tabs>
                <w:tab w:val="clear" w:pos="4536"/>
                <w:tab w:val="clear" w:pos="9072"/>
                <w:tab w:val="left" w:pos="786"/>
              </w:tabs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C36040">
              <w:rPr>
                <w:rFonts w:ascii="Arial" w:hAnsi="Arial" w:cs="Arial"/>
                <w:sz w:val="22"/>
                <w:szCs w:val="22"/>
              </w:rPr>
              <w:t>Automatyczny w pełni powtarzalny zamknięty system przeznaczony do mycia i dezynfekcji gastroskopów, kolonoskopów, duodenoskopów – zgodny z wymogami NFZ</w:t>
            </w:r>
          </w:p>
        </w:tc>
        <w:tc>
          <w:tcPr>
            <w:tcW w:w="1984" w:type="dxa"/>
            <w:vAlign w:val="center"/>
          </w:tcPr>
          <w:p w14:paraId="04AA3A6C" w14:textId="77777777" w:rsidR="00C36040" w:rsidRPr="00C36040" w:rsidRDefault="00C36040" w:rsidP="00C36040">
            <w:pPr>
              <w:jc w:val="center"/>
              <w:rPr>
                <w:sz w:val="22"/>
                <w:szCs w:val="22"/>
              </w:rPr>
            </w:pPr>
          </w:p>
          <w:p w14:paraId="4D8C2D56" w14:textId="1749C8D4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15B41017" w14:textId="0962EC22" w:rsidR="0022557C" w:rsidRPr="00C36040" w:rsidRDefault="0022557C" w:rsidP="00BA58C3">
            <w:pPr>
              <w:pStyle w:val="Nagwek"/>
              <w:tabs>
                <w:tab w:val="clear" w:pos="4536"/>
                <w:tab w:val="clear" w:pos="9072"/>
                <w:tab w:val="left" w:pos="786"/>
              </w:tabs>
              <w:ind w:right="54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319" w:rsidRPr="00C36040" w14:paraId="24419824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1B6801CB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2.</w:t>
            </w:r>
          </w:p>
        </w:tc>
        <w:tc>
          <w:tcPr>
            <w:tcW w:w="4520" w:type="dxa"/>
            <w:vAlign w:val="center"/>
          </w:tcPr>
          <w:p w14:paraId="00197B54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Myjnia-dezynfektor ładowana od frontu</w:t>
            </w:r>
          </w:p>
        </w:tc>
        <w:tc>
          <w:tcPr>
            <w:tcW w:w="1984" w:type="dxa"/>
            <w:vAlign w:val="center"/>
          </w:tcPr>
          <w:p w14:paraId="6C9CE9EE" w14:textId="779D6A0D" w:rsidR="0022557C" w:rsidRPr="00C36040" w:rsidRDefault="00C36040" w:rsidP="00AF4E77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5AC733F1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58EC33F6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037660E4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3.</w:t>
            </w:r>
          </w:p>
        </w:tc>
        <w:tc>
          <w:tcPr>
            <w:tcW w:w="4520" w:type="dxa"/>
            <w:vAlign w:val="center"/>
          </w:tcPr>
          <w:p w14:paraId="6F6FCD10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Wyświetlacz – cztery linie x czterdzieści znaków, z komunikatami w języku polskim</w:t>
            </w:r>
          </w:p>
        </w:tc>
        <w:tc>
          <w:tcPr>
            <w:tcW w:w="1984" w:type="dxa"/>
            <w:vAlign w:val="center"/>
          </w:tcPr>
          <w:p w14:paraId="19B11BBF" w14:textId="77777777" w:rsidR="00C36040" w:rsidRPr="00C36040" w:rsidRDefault="00C36040" w:rsidP="00C36040">
            <w:pPr>
              <w:jc w:val="center"/>
              <w:rPr>
                <w:sz w:val="22"/>
                <w:szCs w:val="22"/>
              </w:rPr>
            </w:pPr>
          </w:p>
          <w:p w14:paraId="2F1ACE88" w14:textId="338F40AE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32720AA7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2999170A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789237FC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4.</w:t>
            </w:r>
          </w:p>
        </w:tc>
        <w:tc>
          <w:tcPr>
            <w:tcW w:w="4520" w:type="dxa"/>
            <w:vAlign w:val="center"/>
          </w:tcPr>
          <w:p w14:paraId="1C7AB3AA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 xml:space="preserve">Umieszczenie endoskopów na dzielonych koszach wysuwanych z myjni, umożliwiających ułożenie sondy endoskopu w taki sposób, który uniemożliwiałby stykanie się lub krzyżowanie powierzchni sondy. </w:t>
            </w:r>
          </w:p>
        </w:tc>
        <w:tc>
          <w:tcPr>
            <w:tcW w:w="1984" w:type="dxa"/>
            <w:vAlign w:val="center"/>
          </w:tcPr>
          <w:p w14:paraId="5D8E34DF" w14:textId="77777777" w:rsidR="00C36040" w:rsidRPr="00C36040" w:rsidRDefault="00C36040" w:rsidP="00C36040">
            <w:pPr>
              <w:jc w:val="center"/>
              <w:rPr>
                <w:sz w:val="22"/>
                <w:szCs w:val="22"/>
              </w:rPr>
            </w:pPr>
          </w:p>
          <w:p w14:paraId="2A4B30A3" w14:textId="125EE545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2195B9AE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10D0BF90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7115B5F8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5.</w:t>
            </w:r>
          </w:p>
        </w:tc>
        <w:tc>
          <w:tcPr>
            <w:tcW w:w="4520" w:type="dxa"/>
            <w:vAlign w:val="center"/>
          </w:tcPr>
          <w:p w14:paraId="68F2D50A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Możliwość zastosowania kosza do mycia troakarów i optyk laparoskopowych</w:t>
            </w:r>
          </w:p>
        </w:tc>
        <w:tc>
          <w:tcPr>
            <w:tcW w:w="1984" w:type="dxa"/>
            <w:vAlign w:val="center"/>
          </w:tcPr>
          <w:p w14:paraId="46E3DAD7" w14:textId="05AFE605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2E4F4DC3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53E44722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3351A9E4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6.</w:t>
            </w:r>
          </w:p>
        </w:tc>
        <w:tc>
          <w:tcPr>
            <w:tcW w:w="4520" w:type="dxa"/>
            <w:vAlign w:val="center"/>
          </w:tcPr>
          <w:p w14:paraId="5EEF5A9B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System myjący kanały wewnętrzne i powierzchnie endoskopów przy użyciu niezależnych konektorów</w:t>
            </w:r>
          </w:p>
        </w:tc>
        <w:tc>
          <w:tcPr>
            <w:tcW w:w="1984" w:type="dxa"/>
            <w:vAlign w:val="center"/>
          </w:tcPr>
          <w:p w14:paraId="56C29AD6" w14:textId="77777777" w:rsidR="00C36040" w:rsidRPr="00C36040" w:rsidRDefault="00C36040" w:rsidP="00C36040">
            <w:pPr>
              <w:jc w:val="center"/>
              <w:rPr>
                <w:sz w:val="22"/>
                <w:szCs w:val="22"/>
              </w:rPr>
            </w:pPr>
          </w:p>
          <w:p w14:paraId="1F73D0CA" w14:textId="5B07D6A7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391D9F1D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2FA07AC8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7789D41E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7.</w:t>
            </w:r>
          </w:p>
        </w:tc>
        <w:tc>
          <w:tcPr>
            <w:tcW w:w="4520" w:type="dxa"/>
            <w:vAlign w:val="center"/>
          </w:tcPr>
          <w:p w14:paraId="7D9B6AE5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Jednorazowe użycie środków chemicznych dedykowanych do użycia w myjniach endoskopowych wysokotemperaturowych</w:t>
            </w:r>
          </w:p>
        </w:tc>
        <w:tc>
          <w:tcPr>
            <w:tcW w:w="1984" w:type="dxa"/>
            <w:vAlign w:val="center"/>
          </w:tcPr>
          <w:p w14:paraId="552CB64D" w14:textId="77777777" w:rsidR="00C36040" w:rsidRPr="00C36040" w:rsidRDefault="00C36040" w:rsidP="00C36040">
            <w:pPr>
              <w:jc w:val="center"/>
              <w:rPr>
                <w:sz w:val="22"/>
                <w:szCs w:val="22"/>
              </w:rPr>
            </w:pPr>
          </w:p>
          <w:p w14:paraId="4E60D7E4" w14:textId="02BAD93D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744713AD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050DB780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3A93113D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8.</w:t>
            </w:r>
          </w:p>
        </w:tc>
        <w:tc>
          <w:tcPr>
            <w:tcW w:w="4520" w:type="dxa"/>
            <w:vAlign w:val="center"/>
          </w:tcPr>
          <w:p w14:paraId="37092F0C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  <w:vertAlign w:val="superscript"/>
              </w:rPr>
            </w:pPr>
            <w:r w:rsidRPr="00C36040">
              <w:rPr>
                <w:sz w:val="22"/>
                <w:szCs w:val="22"/>
              </w:rPr>
              <w:t>Równoczesna kontrola szczelności dwóch endoskopów podczas każdego etapu procesu mycia i dezynfekcji z systemem zabezpieczającym przed ich zalaniem.</w:t>
            </w:r>
          </w:p>
        </w:tc>
        <w:tc>
          <w:tcPr>
            <w:tcW w:w="1984" w:type="dxa"/>
            <w:vAlign w:val="center"/>
          </w:tcPr>
          <w:p w14:paraId="3F74E2C1" w14:textId="77777777" w:rsidR="00C36040" w:rsidRPr="00C36040" w:rsidRDefault="00C36040" w:rsidP="00C36040">
            <w:pPr>
              <w:jc w:val="center"/>
              <w:rPr>
                <w:sz w:val="22"/>
                <w:szCs w:val="22"/>
              </w:rPr>
            </w:pPr>
          </w:p>
          <w:p w14:paraId="765EA9AF" w14:textId="2F5A8A35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28A0A5F9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3B1B6118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7A454AD7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9.</w:t>
            </w:r>
          </w:p>
        </w:tc>
        <w:tc>
          <w:tcPr>
            <w:tcW w:w="4520" w:type="dxa"/>
            <w:vAlign w:val="center"/>
          </w:tcPr>
          <w:p w14:paraId="4F5513CA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Kondensator oparów środków chemicznych wewnątrz myjni i szczelne odprowadzenie oparów</w:t>
            </w:r>
          </w:p>
        </w:tc>
        <w:tc>
          <w:tcPr>
            <w:tcW w:w="1984" w:type="dxa"/>
            <w:vAlign w:val="center"/>
          </w:tcPr>
          <w:p w14:paraId="0DE505A0" w14:textId="022BD53E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26158B6A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73F8D2B4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24689748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10.</w:t>
            </w:r>
          </w:p>
        </w:tc>
        <w:tc>
          <w:tcPr>
            <w:tcW w:w="4520" w:type="dxa"/>
            <w:vAlign w:val="center"/>
          </w:tcPr>
          <w:p w14:paraId="5B807C85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Uzdatnianie mikrobiologiczne wody poprzez wbudowaną lampę UV</w:t>
            </w:r>
          </w:p>
        </w:tc>
        <w:tc>
          <w:tcPr>
            <w:tcW w:w="1984" w:type="dxa"/>
            <w:vAlign w:val="center"/>
          </w:tcPr>
          <w:p w14:paraId="6B35F293" w14:textId="66A057CE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0FA7DFB3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064DCC99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2BB82B2B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520" w:type="dxa"/>
            <w:vAlign w:val="center"/>
          </w:tcPr>
          <w:p w14:paraId="535CDA20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Automatyczna samo dezynfekcja myjni</w:t>
            </w:r>
          </w:p>
        </w:tc>
        <w:tc>
          <w:tcPr>
            <w:tcW w:w="1984" w:type="dxa"/>
            <w:vAlign w:val="center"/>
          </w:tcPr>
          <w:p w14:paraId="2C28DEBC" w14:textId="265C61FA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36F5955C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71EFFC19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71AEB2A4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12.</w:t>
            </w:r>
          </w:p>
        </w:tc>
        <w:tc>
          <w:tcPr>
            <w:tcW w:w="4520" w:type="dxa"/>
            <w:vAlign w:val="center"/>
          </w:tcPr>
          <w:p w14:paraId="56082C19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Dezynfekcja w procesie kwasu nad octowego</w:t>
            </w:r>
          </w:p>
        </w:tc>
        <w:tc>
          <w:tcPr>
            <w:tcW w:w="1984" w:type="dxa"/>
            <w:vAlign w:val="center"/>
          </w:tcPr>
          <w:p w14:paraId="129091ED" w14:textId="24026E9F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4F3AF894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26901044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1EA7309D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13.</w:t>
            </w:r>
          </w:p>
        </w:tc>
        <w:tc>
          <w:tcPr>
            <w:tcW w:w="4520" w:type="dxa"/>
            <w:vAlign w:val="center"/>
          </w:tcPr>
          <w:p w14:paraId="0F00AF4F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Zasilanie prądem trójfazowym</w:t>
            </w:r>
          </w:p>
        </w:tc>
        <w:tc>
          <w:tcPr>
            <w:tcW w:w="1984" w:type="dxa"/>
            <w:vAlign w:val="center"/>
          </w:tcPr>
          <w:p w14:paraId="28522CFD" w14:textId="0C5A9990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73949DBB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46F48E0E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7FCCBE4A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14.</w:t>
            </w:r>
          </w:p>
        </w:tc>
        <w:tc>
          <w:tcPr>
            <w:tcW w:w="4520" w:type="dxa"/>
            <w:vAlign w:val="center"/>
          </w:tcPr>
          <w:p w14:paraId="6CAD28EC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Zasilanie wodą z instalacji placówki</w:t>
            </w:r>
          </w:p>
        </w:tc>
        <w:tc>
          <w:tcPr>
            <w:tcW w:w="1984" w:type="dxa"/>
            <w:vAlign w:val="center"/>
          </w:tcPr>
          <w:p w14:paraId="4A07D24E" w14:textId="3E33A67B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291BDBD2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2F39BC41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2EFA7D2A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15.</w:t>
            </w:r>
          </w:p>
        </w:tc>
        <w:tc>
          <w:tcPr>
            <w:tcW w:w="4520" w:type="dxa"/>
            <w:vAlign w:val="center"/>
          </w:tcPr>
          <w:p w14:paraId="5AA07213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Obudowa komory ze stali kwasoodpornej</w:t>
            </w:r>
          </w:p>
        </w:tc>
        <w:tc>
          <w:tcPr>
            <w:tcW w:w="1984" w:type="dxa"/>
            <w:vAlign w:val="center"/>
          </w:tcPr>
          <w:p w14:paraId="5845171F" w14:textId="5E868823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6D94E064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5E5CC61A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54F7DEE1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16.</w:t>
            </w:r>
          </w:p>
        </w:tc>
        <w:tc>
          <w:tcPr>
            <w:tcW w:w="4520" w:type="dxa"/>
            <w:vAlign w:val="center"/>
          </w:tcPr>
          <w:p w14:paraId="442E52B4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Możliwość jednoczesnego mycia dwóch endoskopów typu: kolonoskop, gastroskop, duodenoskop.</w:t>
            </w:r>
          </w:p>
        </w:tc>
        <w:tc>
          <w:tcPr>
            <w:tcW w:w="1984" w:type="dxa"/>
            <w:vAlign w:val="center"/>
          </w:tcPr>
          <w:p w14:paraId="40278B9F" w14:textId="6A217D2E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4824307F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6CD56EC3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2828B527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17.</w:t>
            </w:r>
          </w:p>
        </w:tc>
        <w:tc>
          <w:tcPr>
            <w:tcW w:w="4520" w:type="dxa"/>
            <w:vAlign w:val="center"/>
          </w:tcPr>
          <w:p w14:paraId="3CBA6D9D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Możliwość rozbudowy o kosz myjący jednocześnie cztery bronchoskopy intubacyjne (bez kanałów roboczych)</w:t>
            </w:r>
          </w:p>
        </w:tc>
        <w:tc>
          <w:tcPr>
            <w:tcW w:w="1984" w:type="dxa"/>
            <w:vAlign w:val="center"/>
          </w:tcPr>
          <w:p w14:paraId="570BEEB5" w14:textId="21CC3F14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7FD18B50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7E4802F3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53071497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18</w:t>
            </w:r>
          </w:p>
        </w:tc>
        <w:tc>
          <w:tcPr>
            <w:tcW w:w="4520" w:type="dxa"/>
            <w:vAlign w:val="center"/>
          </w:tcPr>
          <w:p w14:paraId="51ADD878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Możliwość rozbudowy o kosz służący do wstępnego mycia optyk i narzędzi laparoskopowych</w:t>
            </w:r>
          </w:p>
        </w:tc>
        <w:tc>
          <w:tcPr>
            <w:tcW w:w="1984" w:type="dxa"/>
            <w:vAlign w:val="center"/>
          </w:tcPr>
          <w:p w14:paraId="155657DA" w14:textId="6610DF17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2C74FB05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7ADAC0B1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2BA61F9C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19.</w:t>
            </w:r>
          </w:p>
        </w:tc>
        <w:tc>
          <w:tcPr>
            <w:tcW w:w="4520" w:type="dxa"/>
            <w:vAlign w:val="center"/>
          </w:tcPr>
          <w:p w14:paraId="1F177CEA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Automatyczne rozpoznanie kosza przez myjnię</w:t>
            </w:r>
          </w:p>
        </w:tc>
        <w:tc>
          <w:tcPr>
            <w:tcW w:w="1984" w:type="dxa"/>
            <w:vAlign w:val="center"/>
          </w:tcPr>
          <w:p w14:paraId="631FDD4B" w14:textId="304B5ACF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5879809A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67D80541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351F4408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20.</w:t>
            </w:r>
          </w:p>
        </w:tc>
        <w:tc>
          <w:tcPr>
            <w:tcW w:w="4520" w:type="dxa"/>
            <w:vAlign w:val="center"/>
          </w:tcPr>
          <w:p w14:paraId="0B81B8F5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Port komunikacyjny RJ-45 Ethernet TCP/IP (max.100 Mbit)</w:t>
            </w:r>
          </w:p>
        </w:tc>
        <w:tc>
          <w:tcPr>
            <w:tcW w:w="1984" w:type="dxa"/>
            <w:vAlign w:val="center"/>
          </w:tcPr>
          <w:p w14:paraId="0AA13E83" w14:textId="55E78ECA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66E7E135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4C5C7D8A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654E7B8F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21.</w:t>
            </w:r>
          </w:p>
        </w:tc>
        <w:tc>
          <w:tcPr>
            <w:tcW w:w="4520" w:type="dxa"/>
            <w:vAlign w:val="center"/>
          </w:tcPr>
          <w:p w14:paraId="0EE6FAD6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Program Dezynfekcji termicznej w temperaturze 92</w:t>
            </w:r>
            <w:r w:rsidRPr="00C36040">
              <w:rPr>
                <w:sz w:val="22"/>
                <w:szCs w:val="22"/>
                <w:vertAlign w:val="superscript"/>
              </w:rPr>
              <w:t>0</w:t>
            </w:r>
            <w:r w:rsidRPr="00C36040">
              <w:rPr>
                <w:sz w:val="22"/>
                <w:szCs w:val="22"/>
              </w:rPr>
              <w:t>C dla sprzętu obojętnego na działanie termiczne.</w:t>
            </w:r>
          </w:p>
        </w:tc>
        <w:tc>
          <w:tcPr>
            <w:tcW w:w="1984" w:type="dxa"/>
            <w:vAlign w:val="center"/>
          </w:tcPr>
          <w:p w14:paraId="4E31AE12" w14:textId="2F5DC230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62EFC992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44F4BBAC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1348E2F7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22.</w:t>
            </w:r>
          </w:p>
        </w:tc>
        <w:tc>
          <w:tcPr>
            <w:tcW w:w="4520" w:type="dxa"/>
            <w:vAlign w:val="center"/>
          </w:tcPr>
          <w:p w14:paraId="6E37CA4F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Zgodność myjni z dyrektywą EN ISO 15883</w:t>
            </w:r>
          </w:p>
        </w:tc>
        <w:tc>
          <w:tcPr>
            <w:tcW w:w="1984" w:type="dxa"/>
            <w:vAlign w:val="center"/>
          </w:tcPr>
          <w:p w14:paraId="6D593BD2" w14:textId="3AEF6702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1358E2B3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0CEAE49B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7BD08DF9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23.</w:t>
            </w:r>
          </w:p>
        </w:tc>
        <w:tc>
          <w:tcPr>
            <w:tcW w:w="4520" w:type="dxa"/>
            <w:vAlign w:val="center"/>
          </w:tcPr>
          <w:p w14:paraId="0AE37728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Wymagana kompatybilność z posiadanymi przez Pracownię Endoskopową endoskopami: GIF-H185 oraz CF-H185.</w:t>
            </w:r>
          </w:p>
        </w:tc>
        <w:tc>
          <w:tcPr>
            <w:tcW w:w="1984" w:type="dxa"/>
            <w:vAlign w:val="center"/>
          </w:tcPr>
          <w:p w14:paraId="1610BC12" w14:textId="77777777" w:rsidR="00C36040" w:rsidRPr="00C36040" w:rsidRDefault="00C36040" w:rsidP="00C36040">
            <w:pPr>
              <w:jc w:val="center"/>
              <w:rPr>
                <w:sz w:val="22"/>
                <w:szCs w:val="22"/>
              </w:rPr>
            </w:pPr>
          </w:p>
          <w:p w14:paraId="535EEA02" w14:textId="3D2380CB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7B443C91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6013BF71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2A50D471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24.</w:t>
            </w:r>
          </w:p>
        </w:tc>
        <w:tc>
          <w:tcPr>
            <w:tcW w:w="4520" w:type="dxa"/>
            <w:vAlign w:val="center"/>
          </w:tcPr>
          <w:p w14:paraId="79F2CD7C" w14:textId="1A8C4B61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Gwarancja 24 miesiące</w:t>
            </w:r>
          </w:p>
        </w:tc>
        <w:tc>
          <w:tcPr>
            <w:tcW w:w="1984" w:type="dxa"/>
            <w:vAlign w:val="center"/>
          </w:tcPr>
          <w:p w14:paraId="72C21776" w14:textId="1B0BCD97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1B0B0F2B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327A00EC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70A435A1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25.</w:t>
            </w:r>
          </w:p>
        </w:tc>
        <w:tc>
          <w:tcPr>
            <w:tcW w:w="4520" w:type="dxa"/>
            <w:vAlign w:val="center"/>
          </w:tcPr>
          <w:p w14:paraId="66AA4AB0" w14:textId="7580DD54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Przeglądy techniczne raz na rok lub co 1000 rbh.</w:t>
            </w:r>
            <w:r w:rsidR="00C36040" w:rsidRPr="00C36040">
              <w:rPr>
                <w:sz w:val="22"/>
                <w:szCs w:val="22"/>
              </w:rPr>
              <w:t xml:space="preserve"> - </w:t>
            </w:r>
            <w:r w:rsidR="00160DF1" w:rsidRPr="00C36040">
              <w:rPr>
                <w:sz w:val="22"/>
                <w:szCs w:val="22"/>
              </w:rPr>
              <w:t>w okresie gwarancji bez</w:t>
            </w:r>
            <w:r w:rsidR="00C36040" w:rsidRPr="00C36040">
              <w:rPr>
                <w:sz w:val="22"/>
                <w:szCs w:val="22"/>
              </w:rPr>
              <w:t>płatne</w:t>
            </w:r>
          </w:p>
        </w:tc>
        <w:tc>
          <w:tcPr>
            <w:tcW w:w="1984" w:type="dxa"/>
            <w:vAlign w:val="center"/>
          </w:tcPr>
          <w:p w14:paraId="277A204C" w14:textId="77777777" w:rsidR="00C36040" w:rsidRPr="00C36040" w:rsidRDefault="00C36040" w:rsidP="00C36040">
            <w:pPr>
              <w:jc w:val="center"/>
              <w:rPr>
                <w:sz w:val="22"/>
                <w:szCs w:val="22"/>
              </w:rPr>
            </w:pPr>
          </w:p>
          <w:p w14:paraId="2E001CAD" w14:textId="1EA47DC8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5558F169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38C4A2A0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0D822598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26.</w:t>
            </w:r>
          </w:p>
        </w:tc>
        <w:tc>
          <w:tcPr>
            <w:tcW w:w="4520" w:type="dxa"/>
            <w:vAlign w:val="center"/>
          </w:tcPr>
          <w:p w14:paraId="54E8F31D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Zmiękczacz wody w zestawie z myjnią</w:t>
            </w:r>
          </w:p>
        </w:tc>
        <w:tc>
          <w:tcPr>
            <w:tcW w:w="1984" w:type="dxa"/>
            <w:vAlign w:val="center"/>
          </w:tcPr>
          <w:p w14:paraId="07C37089" w14:textId="70B7E1D9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6FC0F8CE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tr w:rsidR="00BA4319" w:rsidRPr="00C36040" w14:paraId="1B86189C" w14:textId="77777777" w:rsidTr="00E1088B">
        <w:trPr>
          <w:trHeight w:val="162"/>
        </w:trPr>
        <w:tc>
          <w:tcPr>
            <w:tcW w:w="550" w:type="dxa"/>
            <w:vAlign w:val="center"/>
          </w:tcPr>
          <w:p w14:paraId="6A9FA066" w14:textId="77777777" w:rsidR="0022557C" w:rsidRPr="00C36040" w:rsidRDefault="0022557C" w:rsidP="00BA58C3">
            <w:pPr>
              <w:pStyle w:val="Bezodstpw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27.</w:t>
            </w:r>
          </w:p>
        </w:tc>
        <w:tc>
          <w:tcPr>
            <w:tcW w:w="4520" w:type="dxa"/>
            <w:vAlign w:val="center"/>
          </w:tcPr>
          <w:p w14:paraId="08D965D0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Wraz z dostarczaną myjnią Wykonawca dostarczy urządzenie sczytujące do rejestrowania endoskopów przez chip RFiD (bezkontaktowo)</w:t>
            </w:r>
          </w:p>
        </w:tc>
        <w:tc>
          <w:tcPr>
            <w:tcW w:w="1984" w:type="dxa"/>
            <w:vAlign w:val="center"/>
          </w:tcPr>
          <w:p w14:paraId="1723A09A" w14:textId="63D31715" w:rsidR="0022557C" w:rsidRPr="00C36040" w:rsidRDefault="00C36040" w:rsidP="00C36040">
            <w:pPr>
              <w:jc w:val="center"/>
              <w:rPr>
                <w:sz w:val="22"/>
                <w:szCs w:val="22"/>
              </w:rPr>
            </w:pPr>
            <w:r w:rsidRPr="00C36040">
              <w:rPr>
                <w:sz w:val="22"/>
                <w:szCs w:val="22"/>
              </w:rPr>
              <w:t>TAK</w:t>
            </w:r>
          </w:p>
        </w:tc>
        <w:tc>
          <w:tcPr>
            <w:tcW w:w="1985" w:type="dxa"/>
            <w:vAlign w:val="center"/>
          </w:tcPr>
          <w:p w14:paraId="4CD4E4B9" w14:textId="77777777" w:rsidR="0022557C" w:rsidRPr="00C36040" w:rsidRDefault="0022557C" w:rsidP="00BA58C3">
            <w:pPr>
              <w:tabs>
                <w:tab w:val="left" w:pos="786"/>
                <w:tab w:val="left" w:pos="3030"/>
              </w:tabs>
              <w:spacing w:after="0" w:line="240" w:lineRule="auto"/>
              <w:ind w:right="5420"/>
              <w:rPr>
                <w:sz w:val="22"/>
                <w:szCs w:val="22"/>
              </w:rPr>
            </w:pPr>
          </w:p>
        </w:tc>
      </w:tr>
      <w:bookmarkEnd w:id="0"/>
    </w:tbl>
    <w:p w14:paraId="07286F19" w14:textId="77777777" w:rsidR="00C36040" w:rsidRDefault="00C36040" w:rsidP="00C36040">
      <w:pPr>
        <w:tabs>
          <w:tab w:val="left" w:pos="6840"/>
        </w:tabs>
        <w:spacing w:line="240" w:lineRule="auto"/>
        <w:jc w:val="both"/>
        <w:rPr>
          <w:color w:val="00000A"/>
          <w:sz w:val="18"/>
          <w:szCs w:val="18"/>
          <w:lang w:bidi="pl-PL"/>
        </w:rPr>
      </w:pPr>
    </w:p>
    <w:p w14:paraId="2BBEF299" w14:textId="0874E2AB" w:rsidR="00C36040" w:rsidRPr="001003D4" w:rsidRDefault="00C36040" w:rsidP="00C36040">
      <w:pPr>
        <w:tabs>
          <w:tab w:val="left" w:pos="6840"/>
        </w:tabs>
        <w:spacing w:line="240" w:lineRule="auto"/>
        <w:jc w:val="both"/>
        <w:rPr>
          <w:color w:val="000000"/>
          <w:sz w:val="18"/>
          <w:szCs w:val="18"/>
        </w:rPr>
      </w:pPr>
      <w:r w:rsidRPr="001003D4">
        <w:rPr>
          <w:color w:val="00000A"/>
          <w:sz w:val="18"/>
          <w:szCs w:val="18"/>
          <w:lang w:eastAsia="pl-PL" w:bidi="pl-PL"/>
        </w:rPr>
        <w:t xml:space="preserve">Wartości określone w wymaganiach jako „TAK” należy traktować jako niezbędne minimum, którego niespełnienie będzie skutkowało odrzuceniem oferty. </w:t>
      </w:r>
      <w:r w:rsidRPr="001003D4">
        <w:rPr>
          <w:color w:val="000000"/>
          <w:sz w:val="18"/>
          <w:szCs w:val="18"/>
        </w:rPr>
        <w:t>Kolumna „Parametr  oferowany” musi być w całości wypełniona.</w:t>
      </w:r>
    </w:p>
    <w:p w14:paraId="2706B9C3" w14:textId="77777777" w:rsidR="00C36040" w:rsidRDefault="00C36040" w:rsidP="00C36040">
      <w:pPr>
        <w:rPr>
          <w:b/>
          <w:sz w:val="28"/>
          <w:szCs w:val="28"/>
        </w:rPr>
      </w:pPr>
    </w:p>
    <w:p w14:paraId="3D03BECC" w14:textId="77777777" w:rsidR="009F43D0" w:rsidRPr="00220ED8" w:rsidRDefault="009F43D0" w:rsidP="009F43D0">
      <w:pPr>
        <w:jc w:val="center"/>
        <w:rPr>
          <w:b/>
          <w:sz w:val="28"/>
          <w:szCs w:val="28"/>
        </w:rPr>
      </w:pPr>
    </w:p>
    <w:p w14:paraId="3FE6385B" w14:textId="77777777" w:rsidR="009F43D0" w:rsidRPr="00631AFF" w:rsidRDefault="009F43D0" w:rsidP="00085F56">
      <w:pPr>
        <w:pStyle w:val="Bezodstpw"/>
        <w:rPr>
          <w:sz w:val="20"/>
          <w:szCs w:val="20"/>
        </w:rPr>
      </w:pPr>
    </w:p>
    <w:sectPr w:rsidR="009F43D0" w:rsidRPr="00631AFF" w:rsidSect="009F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AB7BA" w14:textId="77777777" w:rsidR="001B477B" w:rsidRDefault="001B477B" w:rsidP="00F16E88">
      <w:pPr>
        <w:spacing w:after="0" w:line="240" w:lineRule="auto"/>
      </w:pPr>
      <w:r>
        <w:separator/>
      </w:r>
    </w:p>
  </w:endnote>
  <w:endnote w:type="continuationSeparator" w:id="0">
    <w:p w14:paraId="22C54309" w14:textId="77777777" w:rsidR="001B477B" w:rsidRDefault="001B477B" w:rsidP="00F1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17FF1" w14:textId="77777777" w:rsidR="001B477B" w:rsidRDefault="001B477B" w:rsidP="00F16E88">
      <w:pPr>
        <w:spacing w:after="0" w:line="240" w:lineRule="auto"/>
      </w:pPr>
      <w:r>
        <w:separator/>
      </w:r>
    </w:p>
  </w:footnote>
  <w:footnote w:type="continuationSeparator" w:id="0">
    <w:p w14:paraId="1A77BEA8" w14:textId="77777777" w:rsidR="001B477B" w:rsidRDefault="001B477B" w:rsidP="00F1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2F10"/>
    <w:multiLevelType w:val="hybridMultilevel"/>
    <w:tmpl w:val="5C76A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87F4A"/>
    <w:multiLevelType w:val="hybridMultilevel"/>
    <w:tmpl w:val="39F02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11FD2"/>
    <w:multiLevelType w:val="hybridMultilevel"/>
    <w:tmpl w:val="D80E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A7AD5"/>
    <w:multiLevelType w:val="hybridMultilevel"/>
    <w:tmpl w:val="5C30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8350D"/>
    <w:multiLevelType w:val="hybridMultilevel"/>
    <w:tmpl w:val="D5BE6F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FE1AE5"/>
    <w:multiLevelType w:val="hybridMultilevel"/>
    <w:tmpl w:val="04F6BB38"/>
    <w:lvl w:ilvl="0" w:tplc="17E4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F6CD2"/>
    <w:multiLevelType w:val="hybridMultilevel"/>
    <w:tmpl w:val="5C76A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0B26E6"/>
    <w:multiLevelType w:val="hybridMultilevel"/>
    <w:tmpl w:val="5C76A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466599">
    <w:abstractNumId w:val="0"/>
  </w:num>
  <w:num w:numId="2" w16cid:durableId="456140207">
    <w:abstractNumId w:val="7"/>
  </w:num>
  <w:num w:numId="3" w16cid:durableId="217939691">
    <w:abstractNumId w:val="6"/>
  </w:num>
  <w:num w:numId="4" w16cid:durableId="1029181498">
    <w:abstractNumId w:val="4"/>
  </w:num>
  <w:num w:numId="5" w16cid:durableId="927930925">
    <w:abstractNumId w:val="5"/>
  </w:num>
  <w:num w:numId="6" w16cid:durableId="1555118942">
    <w:abstractNumId w:val="1"/>
  </w:num>
  <w:num w:numId="7" w16cid:durableId="1077048199">
    <w:abstractNumId w:val="3"/>
  </w:num>
  <w:num w:numId="8" w16cid:durableId="1948386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EC1"/>
    <w:rsid w:val="0000445E"/>
    <w:rsid w:val="00046DF0"/>
    <w:rsid w:val="00050B55"/>
    <w:rsid w:val="00072E34"/>
    <w:rsid w:val="0007585A"/>
    <w:rsid w:val="00076B7C"/>
    <w:rsid w:val="00085F56"/>
    <w:rsid w:val="000A341D"/>
    <w:rsid w:val="000E1F1B"/>
    <w:rsid w:val="000F1BDB"/>
    <w:rsid w:val="000F1DE0"/>
    <w:rsid w:val="000F46BA"/>
    <w:rsid w:val="000F7C53"/>
    <w:rsid w:val="001056E8"/>
    <w:rsid w:val="00137BE1"/>
    <w:rsid w:val="00143075"/>
    <w:rsid w:val="001528A0"/>
    <w:rsid w:val="001559A2"/>
    <w:rsid w:val="00160DF1"/>
    <w:rsid w:val="00174F8C"/>
    <w:rsid w:val="001915A9"/>
    <w:rsid w:val="001941EB"/>
    <w:rsid w:val="001B477B"/>
    <w:rsid w:val="001E4009"/>
    <w:rsid w:val="002124D6"/>
    <w:rsid w:val="00220ED8"/>
    <w:rsid w:val="0022557C"/>
    <w:rsid w:val="00244B88"/>
    <w:rsid w:val="002526D8"/>
    <w:rsid w:val="002B2DC4"/>
    <w:rsid w:val="002E590C"/>
    <w:rsid w:val="002F256A"/>
    <w:rsid w:val="00315882"/>
    <w:rsid w:val="00336A34"/>
    <w:rsid w:val="00342125"/>
    <w:rsid w:val="0034636E"/>
    <w:rsid w:val="00360524"/>
    <w:rsid w:val="003649D8"/>
    <w:rsid w:val="00371225"/>
    <w:rsid w:val="00380D82"/>
    <w:rsid w:val="0038441C"/>
    <w:rsid w:val="003859D5"/>
    <w:rsid w:val="00396690"/>
    <w:rsid w:val="00397FB1"/>
    <w:rsid w:val="003B3270"/>
    <w:rsid w:val="003D3FE5"/>
    <w:rsid w:val="003E4821"/>
    <w:rsid w:val="003E66DE"/>
    <w:rsid w:val="003F27AB"/>
    <w:rsid w:val="003F6A0A"/>
    <w:rsid w:val="0040240E"/>
    <w:rsid w:val="00402CD4"/>
    <w:rsid w:val="00404C8E"/>
    <w:rsid w:val="004105CF"/>
    <w:rsid w:val="0041569E"/>
    <w:rsid w:val="00452F60"/>
    <w:rsid w:val="0045356F"/>
    <w:rsid w:val="0045514B"/>
    <w:rsid w:val="00456F8C"/>
    <w:rsid w:val="00457E47"/>
    <w:rsid w:val="00465941"/>
    <w:rsid w:val="00493814"/>
    <w:rsid w:val="004A532B"/>
    <w:rsid w:val="004B023B"/>
    <w:rsid w:val="004B1852"/>
    <w:rsid w:val="004B631C"/>
    <w:rsid w:val="004C400F"/>
    <w:rsid w:val="004C7B91"/>
    <w:rsid w:val="004D3AE9"/>
    <w:rsid w:val="004E3996"/>
    <w:rsid w:val="004E5DAF"/>
    <w:rsid w:val="00561E5A"/>
    <w:rsid w:val="00583391"/>
    <w:rsid w:val="005A35A8"/>
    <w:rsid w:val="005B3C74"/>
    <w:rsid w:val="005E7179"/>
    <w:rsid w:val="00606152"/>
    <w:rsid w:val="00621B8A"/>
    <w:rsid w:val="00630FEB"/>
    <w:rsid w:val="00631AFF"/>
    <w:rsid w:val="0063395E"/>
    <w:rsid w:val="006426E1"/>
    <w:rsid w:val="0064618D"/>
    <w:rsid w:val="00675511"/>
    <w:rsid w:val="00684061"/>
    <w:rsid w:val="00696A4E"/>
    <w:rsid w:val="006B4818"/>
    <w:rsid w:val="006B4FAC"/>
    <w:rsid w:val="006D199C"/>
    <w:rsid w:val="006D4CBC"/>
    <w:rsid w:val="00707A0F"/>
    <w:rsid w:val="00707AC2"/>
    <w:rsid w:val="00730070"/>
    <w:rsid w:val="00730B6A"/>
    <w:rsid w:val="007364D9"/>
    <w:rsid w:val="007479AE"/>
    <w:rsid w:val="0076400D"/>
    <w:rsid w:val="0076490B"/>
    <w:rsid w:val="00782739"/>
    <w:rsid w:val="00785639"/>
    <w:rsid w:val="007E2537"/>
    <w:rsid w:val="00805735"/>
    <w:rsid w:val="008151CB"/>
    <w:rsid w:val="0082203F"/>
    <w:rsid w:val="008378C3"/>
    <w:rsid w:val="00872311"/>
    <w:rsid w:val="0088123F"/>
    <w:rsid w:val="008863AF"/>
    <w:rsid w:val="008957D2"/>
    <w:rsid w:val="008964A3"/>
    <w:rsid w:val="008B47AE"/>
    <w:rsid w:val="008C387C"/>
    <w:rsid w:val="008C7F95"/>
    <w:rsid w:val="008E41FE"/>
    <w:rsid w:val="00907767"/>
    <w:rsid w:val="00907FB8"/>
    <w:rsid w:val="00943B76"/>
    <w:rsid w:val="00946BE4"/>
    <w:rsid w:val="00960390"/>
    <w:rsid w:val="00983EB5"/>
    <w:rsid w:val="00997C5D"/>
    <w:rsid w:val="009B7A31"/>
    <w:rsid w:val="009F43D0"/>
    <w:rsid w:val="009F64B8"/>
    <w:rsid w:val="009F6517"/>
    <w:rsid w:val="00A20DAC"/>
    <w:rsid w:val="00A50679"/>
    <w:rsid w:val="00A5201F"/>
    <w:rsid w:val="00A73E16"/>
    <w:rsid w:val="00A90128"/>
    <w:rsid w:val="00A94F23"/>
    <w:rsid w:val="00A97099"/>
    <w:rsid w:val="00AE2D34"/>
    <w:rsid w:val="00AF4E77"/>
    <w:rsid w:val="00B0513F"/>
    <w:rsid w:val="00B26C39"/>
    <w:rsid w:val="00B3498C"/>
    <w:rsid w:val="00B36AA7"/>
    <w:rsid w:val="00B46F5F"/>
    <w:rsid w:val="00B51137"/>
    <w:rsid w:val="00B51BC6"/>
    <w:rsid w:val="00B57C00"/>
    <w:rsid w:val="00B61159"/>
    <w:rsid w:val="00B65155"/>
    <w:rsid w:val="00B956B3"/>
    <w:rsid w:val="00BA189B"/>
    <w:rsid w:val="00BA4319"/>
    <w:rsid w:val="00BC6D4F"/>
    <w:rsid w:val="00BE7BBA"/>
    <w:rsid w:val="00BF2297"/>
    <w:rsid w:val="00C01EC1"/>
    <w:rsid w:val="00C36040"/>
    <w:rsid w:val="00C42BDC"/>
    <w:rsid w:val="00C439AB"/>
    <w:rsid w:val="00C5531E"/>
    <w:rsid w:val="00C575FD"/>
    <w:rsid w:val="00C61204"/>
    <w:rsid w:val="00C71E5C"/>
    <w:rsid w:val="00C8612E"/>
    <w:rsid w:val="00CA2689"/>
    <w:rsid w:val="00CA5735"/>
    <w:rsid w:val="00CD7710"/>
    <w:rsid w:val="00CE288E"/>
    <w:rsid w:val="00CF3293"/>
    <w:rsid w:val="00D076C8"/>
    <w:rsid w:val="00D2158B"/>
    <w:rsid w:val="00D22F53"/>
    <w:rsid w:val="00D514BB"/>
    <w:rsid w:val="00D67081"/>
    <w:rsid w:val="00D9327A"/>
    <w:rsid w:val="00DD43DA"/>
    <w:rsid w:val="00DD69AA"/>
    <w:rsid w:val="00DF33A3"/>
    <w:rsid w:val="00E1088B"/>
    <w:rsid w:val="00E23B5A"/>
    <w:rsid w:val="00E46136"/>
    <w:rsid w:val="00E53DCD"/>
    <w:rsid w:val="00E7065F"/>
    <w:rsid w:val="00EB4021"/>
    <w:rsid w:val="00EB6E2C"/>
    <w:rsid w:val="00EB7D8B"/>
    <w:rsid w:val="00EC097D"/>
    <w:rsid w:val="00ED5E68"/>
    <w:rsid w:val="00EF27D3"/>
    <w:rsid w:val="00F12FCC"/>
    <w:rsid w:val="00F16E88"/>
    <w:rsid w:val="00F2016E"/>
    <w:rsid w:val="00F251FC"/>
    <w:rsid w:val="00F51268"/>
    <w:rsid w:val="00F62F37"/>
    <w:rsid w:val="00F76CC3"/>
    <w:rsid w:val="00F77AB8"/>
    <w:rsid w:val="00F96A02"/>
    <w:rsid w:val="00FB6605"/>
    <w:rsid w:val="00FC33BE"/>
    <w:rsid w:val="00FE1408"/>
    <w:rsid w:val="00FE2D47"/>
    <w:rsid w:val="00FE37FD"/>
    <w:rsid w:val="00FE4EA1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CD34A"/>
  <w15:docId w15:val="{5A67036E-D0C5-40BD-8463-231528DF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099"/>
    <w:pPr>
      <w:spacing w:after="200" w:line="276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A189B"/>
    <w:pPr>
      <w:keepNext/>
      <w:spacing w:after="0" w:line="240" w:lineRule="auto"/>
      <w:outlineLvl w:val="1"/>
    </w:pPr>
    <w:rPr>
      <w:rFonts w:eastAsia="Times New Roman" w:cs="Times New Roman"/>
      <w:b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A189B"/>
    <w:pPr>
      <w:keepNext/>
      <w:spacing w:after="0" w:line="240" w:lineRule="auto"/>
      <w:outlineLvl w:val="8"/>
    </w:pPr>
    <w:rPr>
      <w:rFonts w:eastAsia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5511"/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FE37FD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E37FD"/>
    <w:rPr>
      <w:rFonts w:ascii="Times New Roman" w:eastAsia="SimSun" w:hAnsi="Times New Roman" w:cs="Times New Roman"/>
    </w:rPr>
  </w:style>
  <w:style w:type="paragraph" w:styleId="Akapitzlist">
    <w:name w:val="List Paragraph"/>
    <w:basedOn w:val="Normalny"/>
    <w:uiPriority w:val="34"/>
    <w:qFormat/>
    <w:rsid w:val="00B956B3"/>
    <w:pPr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rsid w:val="004535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ja-JP"/>
    </w:rPr>
  </w:style>
  <w:style w:type="character" w:customStyle="1" w:styleId="StopkaZnak">
    <w:name w:val="Stopka Znak"/>
    <w:basedOn w:val="Domylnaczcionkaakapitu"/>
    <w:link w:val="Stopka"/>
    <w:rsid w:val="0045356F"/>
    <w:rPr>
      <w:rFonts w:ascii="Times New Roman" w:eastAsia="Times New Roman" w:hAnsi="Times New Roman" w:cs="Times New Roman"/>
      <w:sz w:val="24"/>
      <w:lang w:eastAsia="ja-JP"/>
    </w:rPr>
  </w:style>
  <w:style w:type="character" w:customStyle="1" w:styleId="Nagwek9Znak">
    <w:name w:val="Nagłówek 9 Znak"/>
    <w:basedOn w:val="Domylnaczcionkaakapitu"/>
    <w:link w:val="Nagwek9"/>
    <w:rsid w:val="00BA189B"/>
    <w:rPr>
      <w:rFonts w:eastAsia="Times New Roman"/>
      <w:b/>
      <w:bCs/>
      <w:color w:val="000000"/>
    </w:rPr>
  </w:style>
  <w:style w:type="character" w:customStyle="1" w:styleId="Nagwek2Znak">
    <w:name w:val="Nagłówek 2 Znak"/>
    <w:basedOn w:val="Domylnaczcionkaakapitu"/>
    <w:link w:val="Nagwek2"/>
    <w:rsid w:val="00BA189B"/>
    <w:rPr>
      <w:rFonts w:eastAsia="Times New Roman" w:cs="Times New Roman"/>
      <w:b/>
      <w:sz w:val="22"/>
    </w:rPr>
  </w:style>
  <w:style w:type="paragraph" w:styleId="Podtytu">
    <w:name w:val="Subtitle"/>
    <w:basedOn w:val="Normalny"/>
    <w:link w:val="PodtytuZnak"/>
    <w:qFormat/>
    <w:rsid w:val="00C36040"/>
    <w:pPr>
      <w:spacing w:after="0" w:line="240" w:lineRule="auto"/>
    </w:pPr>
    <w:rPr>
      <w:rFonts w:eastAsia="Times New Roman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C36040"/>
    <w:rPr>
      <w:rFonts w:eastAsia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A7896-DAAF-4842-B042-06C4B902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Taboo</dc:creator>
  <cp:lastModifiedBy>EZalewska</cp:lastModifiedBy>
  <cp:revision>8</cp:revision>
  <cp:lastPrinted>2024-07-11T10:30:00Z</cp:lastPrinted>
  <dcterms:created xsi:type="dcterms:W3CDTF">2024-07-04T11:20:00Z</dcterms:created>
  <dcterms:modified xsi:type="dcterms:W3CDTF">2024-07-11T12:19:00Z</dcterms:modified>
</cp:coreProperties>
</file>